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90" w:rsidRDefault="00541D90" w:rsidP="00541D90">
      <w:pPr>
        <w:rPr>
          <w:rFonts w:ascii="Arial" w:hAnsi="Arial" w:cs="Arial"/>
          <w:b/>
          <w:bCs/>
        </w:rPr>
      </w:pPr>
    </w:p>
    <w:p w:rsidR="0049150E" w:rsidRDefault="0049150E" w:rsidP="0049150E">
      <w:pPr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EDINBURGH NAPIER UNIVERSITY</w:t>
      </w:r>
    </w:p>
    <w:p w:rsidR="0049150E" w:rsidRDefault="0049150E" w:rsidP="0049150E">
      <w:pPr>
        <w:jc w:val="right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9150E" w:rsidRDefault="0049150E" w:rsidP="0049150E">
      <w:pPr>
        <w:jc w:val="right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July 6, 2016</w:t>
      </w:r>
    </w:p>
    <w:p w:rsidR="0049150E" w:rsidRDefault="0049150E" w:rsidP="0049150E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Walk the Walk founder receives honorary doctorate</w:t>
      </w:r>
    </w:p>
    <w:p w:rsidR="0049150E" w:rsidRPr="0049150E" w:rsidRDefault="0049150E" w:rsidP="0049150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/>
      </w:r>
      <w:r w:rsidRPr="0049150E">
        <w:rPr>
          <w:rFonts w:ascii="Arial" w:hAnsi="Arial" w:cs="Arial"/>
          <w:color w:val="000000"/>
          <w:sz w:val="22"/>
          <w:szCs w:val="22"/>
        </w:rPr>
        <w:t xml:space="preserve">THE woman behind the famous fundraising </w:t>
      </w:r>
      <w:proofErr w:type="spellStart"/>
      <w:r w:rsidRPr="0049150E">
        <w:rPr>
          <w:rFonts w:ascii="Arial" w:hAnsi="Arial" w:cs="Arial"/>
          <w:color w:val="000000"/>
          <w:sz w:val="22"/>
          <w:szCs w:val="22"/>
        </w:rPr>
        <w:t>MoonWalks</w:t>
      </w:r>
      <w:proofErr w:type="spellEnd"/>
      <w:r w:rsidRPr="0049150E">
        <w:rPr>
          <w:rFonts w:ascii="Arial" w:hAnsi="Arial" w:cs="Arial"/>
          <w:color w:val="000000"/>
          <w:sz w:val="22"/>
          <w:szCs w:val="22"/>
        </w:rPr>
        <w:t xml:space="preserve"> today (WEDS JULY 6) received an honorary degree from Edinburgh Napier University.</w:t>
      </w:r>
    </w:p>
    <w:p w:rsidR="0049150E" w:rsidRPr="0049150E" w:rsidRDefault="0049150E" w:rsidP="0049150E">
      <w:pPr>
        <w:jc w:val="both"/>
        <w:rPr>
          <w:color w:val="000000"/>
          <w:sz w:val="22"/>
          <w:szCs w:val="22"/>
        </w:rPr>
      </w:pPr>
      <w:r w:rsidRPr="0049150E">
        <w:rPr>
          <w:rFonts w:ascii="Arial" w:hAnsi="Arial" w:cs="Arial"/>
          <w:color w:val="000000"/>
          <w:sz w:val="22"/>
          <w:szCs w:val="22"/>
        </w:rPr>
        <w:t> </w:t>
      </w:r>
    </w:p>
    <w:p w:rsidR="0049150E" w:rsidRPr="0049150E" w:rsidRDefault="0049150E" w:rsidP="0049150E">
      <w:pPr>
        <w:jc w:val="both"/>
        <w:rPr>
          <w:color w:val="000000"/>
          <w:sz w:val="22"/>
          <w:szCs w:val="22"/>
        </w:rPr>
      </w:pPr>
      <w:r w:rsidRPr="0049150E">
        <w:rPr>
          <w:rFonts w:ascii="Arial" w:hAnsi="Arial" w:cs="Arial"/>
          <w:color w:val="000000"/>
          <w:sz w:val="22"/>
          <w:szCs w:val="22"/>
        </w:rPr>
        <w:t>Nina Barough walked the New York Marathon in a bra with 12 other women in 1996 to raise money to help combat breast cancer and then later discovered she had the disease herself.</w:t>
      </w:r>
    </w:p>
    <w:p w:rsidR="0049150E" w:rsidRPr="0049150E" w:rsidRDefault="0049150E" w:rsidP="0049150E">
      <w:pPr>
        <w:jc w:val="both"/>
        <w:rPr>
          <w:color w:val="000000"/>
          <w:sz w:val="22"/>
          <w:szCs w:val="22"/>
        </w:rPr>
      </w:pPr>
      <w:r w:rsidRPr="0049150E">
        <w:rPr>
          <w:rFonts w:ascii="Arial" w:hAnsi="Arial" w:cs="Arial"/>
          <w:color w:val="000000"/>
          <w:sz w:val="22"/>
          <w:szCs w:val="22"/>
        </w:rPr>
        <w:t> </w:t>
      </w:r>
    </w:p>
    <w:p w:rsidR="0049150E" w:rsidRPr="0049150E" w:rsidRDefault="0049150E" w:rsidP="0049150E">
      <w:pPr>
        <w:jc w:val="both"/>
        <w:rPr>
          <w:color w:val="000000"/>
          <w:sz w:val="22"/>
          <w:szCs w:val="22"/>
        </w:rPr>
      </w:pPr>
      <w:r w:rsidRPr="0049150E">
        <w:rPr>
          <w:rFonts w:ascii="Arial" w:hAnsi="Arial" w:cs="Arial"/>
          <w:color w:val="000000"/>
          <w:sz w:val="22"/>
          <w:szCs w:val="22"/>
        </w:rPr>
        <w:t xml:space="preserve">Undaunted, she created the Walk the Walk charity and kick-started a fundraising phenomenon which to date has generated more than £111 million, with £19.4 million raised by The </w:t>
      </w:r>
      <w:proofErr w:type="spellStart"/>
      <w:r w:rsidRPr="0049150E">
        <w:rPr>
          <w:rFonts w:ascii="Arial" w:hAnsi="Arial" w:cs="Arial"/>
          <w:color w:val="000000"/>
          <w:sz w:val="22"/>
          <w:szCs w:val="22"/>
        </w:rPr>
        <w:t>MoonWalk</w:t>
      </w:r>
      <w:proofErr w:type="spellEnd"/>
      <w:r w:rsidRPr="0049150E">
        <w:rPr>
          <w:rFonts w:ascii="Arial" w:hAnsi="Arial" w:cs="Arial"/>
          <w:color w:val="000000"/>
          <w:sz w:val="22"/>
          <w:szCs w:val="22"/>
        </w:rPr>
        <w:t xml:space="preserve"> Scotland alone.</w:t>
      </w:r>
    </w:p>
    <w:p w:rsidR="0049150E" w:rsidRPr="0049150E" w:rsidRDefault="0049150E" w:rsidP="0049150E">
      <w:pPr>
        <w:jc w:val="both"/>
        <w:rPr>
          <w:color w:val="000000"/>
          <w:sz w:val="22"/>
          <w:szCs w:val="22"/>
        </w:rPr>
      </w:pPr>
      <w:r w:rsidRPr="0049150E">
        <w:rPr>
          <w:rFonts w:ascii="Arial" w:hAnsi="Arial" w:cs="Arial"/>
          <w:color w:val="000000"/>
          <w:sz w:val="22"/>
          <w:szCs w:val="22"/>
        </w:rPr>
        <w:t> </w:t>
      </w:r>
    </w:p>
    <w:p w:rsidR="0049150E" w:rsidRPr="0049150E" w:rsidRDefault="0049150E" w:rsidP="0049150E">
      <w:pPr>
        <w:jc w:val="both"/>
        <w:rPr>
          <w:color w:val="000000"/>
          <w:sz w:val="22"/>
          <w:szCs w:val="22"/>
        </w:rPr>
      </w:pPr>
      <w:r w:rsidRPr="0049150E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Pr="0049150E">
        <w:rPr>
          <w:rFonts w:ascii="Arial" w:hAnsi="Arial" w:cs="Arial"/>
          <w:color w:val="000000"/>
          <w:sz w:val="22"/>
          <w:szCs w:val="22"/>
        </w:rPr>
        <w:t>MoonWalk</w:t>
      </w:r>
      <w:proofErr w:type="spellEnd"/>
      <w:r w:rsidRPr="0049150E">
        <w:rPr>
          <w:rFonts w:ascii="Arial" w:hAnsi="Arial" w:cs="Arial"/>
          <w:color w:val="000000"/>
          <w:sz w:val="22"/>
          <w:szCs w:val="22"/>
        </w:rPr>
        <w:t xml:space="preserve"> events which grew out of Nina’s initiative are still inspiring women – and men – to walk marathons in the middle of the night and other walking challenges, wearing decorated bras.</w:t>
      </w:r>
    </w:p>
    <w:p w:rsidR="0049150E" w:rsidRPr="0049150E" w:rsidRDefault="0049150E" w:rsidP="0049150E">
      <w:pPr>
        <w:jc w:val="both"/>
        <w:rPr>
          <w:color w:val="000000"/>
          <w:sz w:val="22"/>
          <w:szCs w:val="22"/>
        </w:rPr>
      </w:pPr>
      <w:r w:rsidRPr="0049150E">
        <w:rPr>
          <w:rFonts w:ascii="Arial" w:hAnsi="Arial" w:cs="Arial"/>
          <w:color w:val="000000"/>
          <w:sz w:val="22"/>
          <w:szCs w:val="22"/>
        </w:rPr>
        <w:t> </w:t>
      </w:r>
    </w:p>
    <w:p w:rsidR="0049150E" w:rsidRPr="0049150E" w:rsidRDefault="0049150E" w:rsidP="0049150E">
      <w:pPr>
        <w:jc w:val="both"/>
        <w:rPr>
          <w:color w:val="000000"/>
          <w:sz w:val="22"/>
          <w:szCs w:val="22"/>
        </w:rPr>
      </w:pPr>
      <w:r w:rsidRPr="0049150E">
        <w:rPr>
          <w:rFonts w:ascii="Arial" w:hAnsi="Arial" w:cs="Arial"/>
          <w:color w:val="000000"/>
          <w:sz w:val="22"/>
          <w:szCs w:val="22"/>
        </w:rPr>
        <w:t>Today she joined hundreds of Edinburgh Napier students at a ceremony in the Usher Hall to receive an Honorary Doctorate of the University.</w:t>
      </w:r>
    </w:p>
    <w:p w:rsidR="0049150E" w:rsidRPr="0049150E" w:rsidRDefault="0049150E" w:rsidP="0049150E">
      <w:pPr>
        <w:jc w:val="both"/>
        <w:rPr>
          <w:color w:val="000000"/>
          <w:sz w:val="22"/>
          <w:szCs w:val="22"/>
        </w:rPr>
      </w:pPr>
      <w:r w:rsidRPr="0049150E">
        <w:rPr>
          <w:rFonts w:ascii="Arial" w:hAnsi="Arial" w:cs="Arial"/>
          <w:color w:val="000000"/>
          <w:sz w:val="22"/>
          <w:szCs w:val="22"/>
        </w:rPr>
        <w:t> </w:t>
      </w:r>
    </w:p>
    <w:p w:rsidR="0049150E" w:rsidRPr="0049150E" w:rsidRDefault="0049150E" w:rsidP="0049150E">
      <w:pPr>
        <w:rPr>
          <w:color w:val="000000"/>
          <w:sz w:val="22"/>
          <w:szCs w:val="22"/>
        </w:rPr>
      </w:pPr>
      <w:r w:rsidRPr="0049150E">
        <w:rPr>
          <w:rFonts w:ascii="Arial" w:hAnsi="Arial" w:cs="Arial"/>
          <w:color w:val="000000"/>
          <w:sz w:val="22"/>
          <w:szCs w:val="22"/>
        </w:rPr>
        <w:t>Nina, who received the CBE for services to healthcare in 2006 and Fundraiser of the Year at the Pride of Britain Awards in 2008, said: “I am so very excited and honoured to receive this Honorary Doctorate of the University. It is completely unexpected, but a wonderful and very special recognition of all that has been achieved by Walk the Walk and all its Walkers and supporters throughout Scotland and across the UK.”</w:t>
      </w:r>
    </w:p>
    <w:p w:rsidR="0049150E" w:rsidRPr="0049150E" w:rsidRDefault="0049150E" w:rsidP="0049150E">
      <w:pPr>
        <w:rPr>
          <w:color w:val="000000"/>
          <w:sz w:val="22"/>
          <w:szCs w:val="22"/>
        </w:rPr>
      </w:pPr>
    </w:p>
    <w:p w:rsidR="0049150E" w:rsidRPr="0049150E" w:rsidRDefault="0049150E" w:rsidP="0049150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9150E">
        <w:rPr>
          <w:rFonts w:ascii="Arial" w:hAnsi="Arial" w:cs="Arial"/>
          <w:color w:val="000000"/>
          <w:sz w:val="22"/>
          <w:szCs w:val="22"/>
        </w:rPr>
        <w:t xml:space="preserve">The other Edinburgh Napier University honorary degree recipients at </w:t>
      </w:r>
      <w:proofErr w:type="gramStart"/>
      <w:r w:rsidRPr="0049150E">
        <w:rPr>
          <w:rFonts w:ascii="Arial" w:hAnsi="Arial" w:cs="Arial"/>
          <w:color w:val="000000"/>
          <w:sz w:val="22"/>
          <w:szCs w:val="22"/>
        </w:rPr>
        <w:t>this week’s graduation celebrations</w:t>
      </w:r>
      <w:proofErr w:type="gramEnd"/>
      <w:r w:rsidRPr="0049150E">
        <w:rPr>
          <w:rFonts w:ascii="Arial" w:hAnsi="Arial" w:cs="Arial"/>
          <w:color w:val="000000"/>
          <w:sz w:val="22"/>
          <w:szCs w:val="22"/>
        </w:rPr>
        <w:t xml:space="preserve"> are:</w:t>
      </w:r>
    </w:p>
    <w:p w:rsidR="0049150E" w:rsidRDefault="0049150E" w:rsidP="0049150E">
      <w:pPr>
        <w:pStyle w:val="NormalWeb"/>
        <w:shd w:val="clear" w:color="auto" w:fill="FFFFFF"/>
        <w:rPr>
          <w:color w:val="000000"/>
        </w:rPr>
      </w:pPr>
    </w:p>
    <w:p w:rsidR="0049150E" w:rsidRDefault="0049150E" w:rsidP="0049150E">
      <w:pPr>
        <w:pStyle w:val="ListParagraph"/>
        <w:spacing w:line="360" w:lineRule="auto"/>
        <w:ind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Iain Smith, the Glasgow-born producer of a string of award-winning films, received an Honorary Doctorate of Arts on Monday 4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July </w:t>
      </w:r>
    </w:p>
    <w:p w:rsidR="0049150E" w:rsidRDefault="0049150E" w:rsidP="0049150E">
      <w:pPr>
        <w:pStyle w:val="ListParagraph"/>
        <w:spacing w:line="360" w:lineRule="auto"/>
        <w:ind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 xml:space="preserve">David </w:t>
      </w:r>
      <w:proofErr w:type="spellStart"/>
      <w:r>
        <w:rPr>
          <w:rFonts w:ascii="Arial" w:hAnsi="Arial" w:cs="Arial"/>
          <w:color w:val="000000"/>
        </w:rPr>
        <w:t>Lanc</w:t>
      </w:r>
      <w:proofErr w:type="spellEnd"/>
      <w:r>
        <w:rPr>
          <w:rFonts w:ascii="Arial" w:hAnsi="Arial" w:cs="Arial"/>
          <w:color w:val="000000"/>
        </w:rPr>
        <w:t xml:space="preserve">, founder of award-winning cyber security firm </w:t>
      </w:r>
      <w:proofErr w:type="spellStart"/>
      <w:r>
        <w:rPr>
          <w:rFonts w:ascii="Arial" w:hAnsi="Arial" w:cs="Arial"/>
          <w:color w:val="000000"/>
        </w:rPr>
        <w:t>Payfont</w:t>
      </w:r>
      <w:proofErr w:type="spellEnd"/>
      <w:r>
        <w:rPr>
          <w:rFonts w:ascii="Arial" w:hAnsi="Arial" w:cs="Arial"/>
          <w:color w:val="000000"/>
        </w:rPr>
        <w:t xml:space="preserve"> and former executive director of RBS’s cards business, received an Honorary Doctorate of Enterprise on Tuesday 5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July.</w:t>
      </w:r>
    </w:p>
    <w:p w:rsidR="0049150E" w:rsidRDefault="0049150E" w:rsidP="0049150E">
      <w:pPr>
        <w:pStyle w:val="ListParagraph"/>
        <w:spacing w:line="360" w:lineRule="auto"/>
        <w:ind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 xml:space="preserve">Professor Lesley </w:t>
      </w:r>
      <w:proofErr w:type="spellStart"/>
      <w:r>
        <w:rPr>
          <w:rFonts w:ascii="Arial" w:hAnsi="Arial" w:cs="Arial"/>
          <w:color w:val="000000"/>
        </w:rPr>
        <w:t>Yellowlees</w:t>
      </w:r>
      <w:proofErr w:type="spellEnd"/>
      <w:r>
        <w:rPr>
          <w:rFonts w:ascii="Arial" w:hAnsi="Arial" w:cs="Arial"/>
          <w:color w:val="000000"/>
        </w:rPr>
        <w:t>, Head of the College of Science and Engineering at the University of Edinburgh and enthusiastic promoter of women in science, received an Honorary Doctorate of Science on Tuesday 5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July</w:t>
      </w:r>
    </w:p>
    <w:p w:rsidR="0049150E" w:rsidRDefault="0049150E" w:rsidP="0049150E">
      <w:pPr>
        <w:pStyle w:val="ListParagraph"/>
        <w:spacing w:line="360" w:lineRule="auto"/>
        <w:ind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 xml:space="preserve">Michael Welch, the entrepreneur whose Blackcircles.com has grown to be a major player in the UK tyre retail market, received an Honorary Doctorate of </w:t>
      </w:r>
      <w:proofErr w:type="spellStart"/>
      <w:r>
        <w:rPr>
          <w:rFonts w:ascii="Arial" w:hAnsi="Arial" w:cs="Arial"/>
          <w:color w:val="000000"/>
        </w:rPr>
        <w:t>Enteprise</w:t>
      </w:r>
      <w:proofErr w:type="spellEnd"/>
      <w:r>
        <w:rPr>
          <w:rFonts w:ascii="Arial" w:hAnsi="Arial" w:cs="Arial"/>
          <w:color w:val="000000"/>
        </w:rPr>
        <w:t xml:space="preserve"> on Wednesday 6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July</w:t>
      </w:r>
    </w:p>
    <w:p w:rsidR="0049150E" w:rsidRPr="0049150E" w:rsidRDefault="0049150E" w:rsidP="0049150E">
      <w:pPr>
        <w:jc w:val="both"/>
        <w:rPr>
          <w:color w:val="000000"/>
          <w:sz w:val="22"/>
        </w:rPr>
      </w:pPr>
      <w:r w:rsidRPr="0049150E">
        <w:rPr>
          <w:rFonts w:ascii="Arial" w:hAnsi="Arial" w:cs="Arial"/>
          <w:color w:val="000000"/>
          <w:sz w:val="22"/>
        </w:rPr>
        <w:lastRenderedPageBreak/>
        <w:t>Professor Andrea Nolan, Principal and Vice-Chancellor of Edinburgh Napier University, said: “It is exciting to see people who have made such a significant impact on the worlds of science, industry and the arts joining our celebrations.</w:t>
      </w:r>
    </w:p>
    <w:p w:rsidR="0049150E" w:rsidRPr="0049150E" w:rsidRDefault="0049150E" w:rsidP="0049150E">
      <w:pPr>
        <w:jc w:val="both"/>
        <w:rPr>
          <w:color w:val="000000"/>
          <w:sz w:val="22"/>
        </w:rPr>
      </w:pPr>
      <w:r w:rsidRPr="0049150E">
        <w:rPr>
          <w:rFonts w:ascii="Arial" w:hAnsi="Arial" w:cs="Arial"/>
          <w:color w:val="000000"/>
          <w:sz w:val="22"/>
        </w:rPr>
        <w:t> </w:t>
      </w:r>
    </w:p>
    <w:p w:rsidR="0049150E" w:rsidRPr="0049150E" w:rsidRDefault="0049150E" w:rsidP="0049150E">
      <w:pPr>
        <w:jc w:val="both"/>
        <w:rPr>
          <w:color w:val="000000"/>
          <w:sz w:val="22"/>
        </w:rPr>
      </w:pPr>
      <w:r w:rsidRPr="0049150E">
        <w:rPr>
          <w:rFonts w:ascii="Arial" w:hAnsi="Arial" w:cs="Arial"/>
          <w:color w:val="000000"/>
          <w:sz w:val="22"/>
        </w:rPr>
        <w:t>“Their drive and talent will inspire our students as they set out to make their own mark on the world.”</w:t>
      </w:r>
    </w:p>
    <w:p w:rsidR="0049150E" w:rsidRPr="0049150E" w:rsidRDefault="0049150E" w:rsidP="0049150E">
      <w:pPr>
        <w:jc w:val="both"/>
        <w:rPr>
          <w:color w:val="000000"/>
          <w:sz w:val="22"/>
        </w:rPr>
      </w:pPr>
      <w:r w:rsidRPr="0049150E">
        <w:rPr>
          <w:rFonts w:ascii="Arial" w:hAnsi="Arial" w:cs="Arial"/>
          <w:color w:val="000000"/>
          <w:sz w:val="22"/>
        </w:rPr>
        <w:t>ENDS</w:t>
      </w:r>
    </w:p>
    <w:p w:rsidR="0049150E" w:rsidRPr="0049150E" w:rsidRDefault="0049150E" w:rsidP="0049150E">
      <w:pPr>
        <w:jc w:val="both"/>
        <w:rPr>
          <w:color w:val="000000"/>
          <w:sz w:val="22"/>
        </w:rPr>
      </w:pPr>
      <w:r w:rsidRPr="0049150E">
        <w:rPr>
          <w:rFonts w:ascii="Arial" w:hAnsi="Arial" w:cs="Arial"/>
          <w:color w:val="000000"/>
          <w:sz w:val="22"/>
        </w:rPr>
        <w:t> </w:t>
      </w:r>
    </w:p>
    <w:p w:rsidR="0049150E" w:rsidRPr="0049150E" w:rsidRDefault="0049150E" w:rsidP="0049150E">
      <w:pPr>
        <w:spacing w:line="360" w:lineRule="auto"/>
        <w:jc w:val="both"/>
        <w:rPr>
          <w:color w:val="000000"/>
          <w:sz w:val="22"/>
        </w:rPr>
      </w:pPr>
      <w:r w:rsidRPr="0049150E">
        <w:rPr>
          <w:rFonts w:ascii="Arial" w:hAnsi="Arial" w:cs="Arial"/>
          <w:b/>
          <w:bCs/>
          <w:color w:val="000000"/>
          <w:sz w:val="22"/>
        </w:rPr>
        <w:t xml:space="preserve">Notes to Editor: </w:t>
      </w:r>
    </w:p>
    <w:p w:rsidR="0049150E" w:rsidRPr="0049150E" w:rsidRDefault="0049150E" w:rsidP="0049150E">
      <w:pPr>
        <w:spacing w:line="360" w:lineRule="auto"/>
        <w:jc w:val="both"/>
        <w:rPr>
          <w:color w:val="000000"/>
          <w:sz w:val="22"/>
        </w:rPr>
      </w:pPr>
      <w:r w:rsidRPr="0049150E">
        <w:rPr>
          <w:rFonts w:ascii="Arial" w:hAnsi="Arial" w:cs="Arial"/>
          <w:color w:val="000000"/>
          <w:sz w:val="22"/>
        </w:rPr>
        <w:t xml:space="preserve">For more information on this press release please contact Media &amp; Communications Officer Jack Mathieson on 0131 455 6251/ 07769 887664 </w:t>
      </w:r>
    </w:p>
    <w:p w:rsidR="0049150E" w:rsidRPr="0049150E" w:rsidRDefault="0049150E" w:rsidP="0049150E">
      <w:pPr>
        <w:spacing w:line="360" w:lineRule="auto"/>
        <w:jc w:val="both"/>
        <w:rPr>
          <w:color w:val="000000"/>
          <w:sz w:val="22"/>
        </w:rPr>
      </w:pPr>
      <w:r w:rsidRPr="0049150E">
        <w:rPr>
          <w:rFonts w:ascii="Arial" w:hAnsi="Arial" w:cs="Arial"/>
          <w:b/>
          <w:bCs/>
          <w:color w:val="000000"/>
          <w:sz w:val="22"/>
        </w:rPr>
        <w:t>About Edinburgh Napier University:</w:t>
      </w:r>
    </w:p>
    <w:p w:rsidR="0049150E" w:rsidRPr="0049150E" w:rsidRDefault="0049150E" w:rsidP="0049150E">
      <w:pPr>
        <w:spacing w:line="360" w:lineRule="auto"/>
        <w:jc w:val="both"/>
        <w:rPr>
          <w:color w:val="000000"/>
          <w:sz w:val="22"/>
        </w:rPr>
      </w:pPr>
      <w:r w:rsidRPr="0049150E">
        <w:rPr>
          <w:rFonts w:ascii="Arial" w:hAnsi="Arial" w:cs="Arial"/>
          <w:color w:val="000000"/>
          <w:sz w:val="22"/>
        </w:rPr>
        <w:t>Edinburgh Napier has around 18,000 students from more than 115 countries. It is among the best universities in the UK for graduate employability.</w:t>
      </w:r>
    </w:p>
    <w:p w:rsidR="0049150E" w:rsidRPr="0049150E" w:rsidRDefault="0049150E" w:rsidP="0049150E">
      <w:pPr>
        <w:jc w:val="both"/>
        <w:rPr>
          <w:color w:val="000000"/>
          <w:sz w:val="22"/>
        </w:rPr>
      </w:pPr>
      <w:r w:rsidRPr="0049150E">
        <w:rPr>
          <w:rFonts w:ascii="Arial" w:hAnsi="Arial" w:cs="Arial"/>
          <w:color w:val="000000"/>
          <w:sz w:val="22"/>
        </w:rPr>
        <w:t> </w:t>
      </w:r>
    </w:p>
    <w:p w:rsidR="0049150E" w:rsidRPr="0049150E" w:rsidRDefault="0049150E" w:rsidP="0049150E">
      <w:pPr>
        <w:spacing w:line="360" w:lineRule="auto"/>
        <w:jc w:val="both"/>
        <w:rPr>
          <w:color w:val="000000"/>
          <w:sz w:val="22"/>
        </w:rPr>
      </w:pPr>
      <w:r w:rsidRPr="0049150E">
        <w:rPr>
          <w:rFonts w:ascii="Arial" w:hAnsi="Arial" w:cs="Arial"/>
          <w:color w:val="000000"/>
          <w:sz w:val="22"/>
        </w:rPr>
        <w:t> </w:t>
      </w:r>
    </w:p>
    <w:p w:rsidR="0049150E" w:rsidRPr="0049150E" w:rsidRDefault="0049150E" w:rsidP="0049150E">
      <w:pPr>
        <w:rPr>
          <w:color w:val="000000"/>
          <w:sz w:val="22"/>
        </w:rPr>
      </w:pPr>
      <w:r w:rsidRPr="0049150E">
        <w:rPr>
          <w:rFonts w:ascii="Arial" w:hAnsi="Arial" w:cs="Arial"/>
          <w:b/>
          <w:bCs/>
          <w:color w:val="000000"/>
          <w:sz w:val="22"/>
        </w:rPr>
        <w:t> </w:t>
      </w:r>
      <w:bookmarkStart w:id="0" w:name="_GoBack"/>
      <w:bookmarkEnd w:id="0"/>
    </w:p>
    <w:p w:rsidR="0049150E" w:rsidRPr="0049150E" w:rsidRDefault="0049150E" w:rsidP="0049150E">
      <w:pPr>
        <w:jc w:val="center"/>
        <w:rPr>
          <w:color w:val="000000"/>
          <w:sz w:val="22"/>
        </w:rPr>
      </w:pPr>
      <w:r w:rsidRPr="0049150E">
        <w:rPr>
          <w:rFonts w:ascii="Arial" w:hAnsi="Arial" w:cs="Arial"/>
          <w:b/>
          <w:bCs/>
          <w:color w:val="000000"/>
          <w:szCs w:val="28"/>
        </w:rPr>
        <w:t> </w:t>
      </w:r>
    </w:p>
    <w:p w:rsidR="0049150E" w:rsidRPr="0049150E" w:rsidRDefault="0049150E" w:rsidP="0049150E">
      <w:pPr>
        <w:rPr>
          <w:color w:val="000000"/>
          <w:sz w:val="22"/>
        </w:rPr>
      </w:pPr>
      <w:r w:rsidRPr="0049150E">
        <w:rPr>
          <w:color w:val="000000"/>
          <w:sz w:val="22"/>
        </w:rPr>
        <w:t> </w:t>
      </w:r>
    </w:p>
    <w:p w:rsidR="00107EBD" w:rsidRPr="0049150E" w:rsidRDefault="00107EBD">
      <w:pPr>
        <w:rPr>
          <w:sz w:val="22"/>
        </w:rPr>
      </w:pPr>
    </w:p>
    <w:sectPr w:rsidR="00107EBD" w:rsidRPr="0049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209F"/>
    <w:multiLevelType w:val="hybridMultilevel"/>
    <w:tmpl w:val="5BF4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90"/>
    <w:rsid w:val="000D2CD6"/>
    <w:rsid w:val="00107EBD"/>
    <w:rsid w:val="0049150E"/>
    <w:rsid w:val="0054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98A1"/>
  <w15:chartTrackingRefBased/>
  <w15:docId w15:val="{9639CCEC-0D26-4BCB-AFEA-C3FCFFB0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9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D90"/>
  </w:style>
  <w:style w:type="paragraph" w:styleId="ListParagraph">
    <w:name w:val="List Paragraph"/>
    <w:basedOn w:val="Normal"/>
    <w:uiPriority w:val="34"/>
    <w:qFormat/>
    <w:rsid w:val="00541D90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 the Walk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McAllister</dc:creator>
  <cp:keywords/>
  <dc:description/>
  <cp:lastModifiedBy>Jennifer McAllister</cp:lastModifiedBy>
  <cp:revision>3</cp:revision>
  <dcterms:created xsi:type="dcterms:W3CDTF">2016-06-29T11:35:00Z</dcterms:created>
  <dcterms:modified xsi:type="dcterms:W3CDTF">2016-07-19T09:15:00Z</dcterms:modified>
</cp:coreProperties>
</file>